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pkgRId0"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before="0" w:after="160" w:line="279"/>
        <w:ind w:right="0" w:left="0" w:firstLine="0"/>
        <w:jc w:val="center"/>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ALVELEY AND ROMSLEY PARISH COUNCIL</w:t>
      </w:r>
    </w:p>
    <w:p>
      <w:pPr>
        <w:spacing w:before="0" w:after="160" w:line="279"/>
        <w:ind w:right="0" w:left="0" w:firstLine="0"/>
        <w:jc w:val="center"/>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AGENDA</w:t>
      </w:r>
    </w:p>
    <w:p>
      <w:pPr>
        <w:spacing w:before="0" w:after="160" w:line="279"/>
        <w:ind w:right="0" w:left="0" w:firstLine="0"/>
        <w:jc w:val="center"/>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MEETING OF COUNCIL 3rd September 2024</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 xml:space="preserve">Dear Councillor,</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You are hereby summoned to attend a meeting of Alveley and Romsley Parish Council to be held on Tuesday 3rd September at 7.30 pm in the Pavilion, Daddlebrook Road, Alveley.</w:t>
      </w:r>
    </w:p>
    <w:p>
      <w:pPr>
        <w:spacing w:before="0" w:after="160" w:line="279"/>
        <w:ind w:right="0" w:left="0" w:firstLine="0"/>
        <w:jc w:val="both"/>
        <w:rPr>
          <w:rFonts w:ascii="Aptos" w:hAnsi="Aptos" w:cs="Aptos" w:eastAsia="Aptos"/>
          <w:color w:val="auto"/>
          <w:spacing w:val="0"/>
          <w:position w:val="0"/>
          <w:sz w:val="24"/>
          <w:shd w:fill="auto" w:val="clear"/>
        </w:rPr>
      </w:pP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Steve Kerry</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Parish Clerk, Alveley and Romsley Parish Council </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The meeting may be recorded provided the recording does not disrupt the business of the meeting and that anyone who does not wish to be photographed is able to ask that they be excluded from any recording. The meeting will conclude at 10 pm and items not discussed will be carried over to the next meeting.</w:t>
      </w:r>
    </w:p>
    <w:p>
      <w:pPr>
        <w:spacing w:before="0" w:after="160" w:line="279"/>
        <w:ind w:right="0" w:left="720" w:firstLine="0"/>
        <w:jc w:val="both"/>
        <w:rPr>
          <w:rFonts w:ascii="Aptos" w:hAnsi="Aptos" w:cs="Aptos" w:eastAsia="Aptos"/>
          <w:b/>
          <w:color w:val="auto"/>
          <w:spacing w:val="0"/>
          <w:position w:val="0"/>
          <w:sz w:val="24"/>
          <w:shd w:fill="auto" w:val="clear"/>
        </w:rPr>
      </w:pP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1.</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APOLOGIES FOR ABSENCE </w:t>
      </w:r>
    </w:p>
    <w:p>
      <w:pPr>
        <w:spacing w:before="0" w:after="160" w:line="279"/>
        <w:ind w:right="0" w:left="72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To note any apologies for absence from members of Council</w:t>
      </w:r>
    </w:p>
    <w:p>
      <w:pPr>
        <w:spacing w:before="0" w:after="160" w:line="279"/>
        <w:ind w:right="0" w:left="0" w:firstLine="0"/>
        <w:jc w:val="both"/>
        <w:rPr>
          <w:rFonts w:ascii="Aptos" w:hAnsi="Aptos" w:cs="Aptos" w:eastAsia="Aptos"/>
          <w:b/>
          <w:color w:val="auto"/>
          <w:spacing w:val="0"/>
          <w:position w:val="0"/>
          <w:sz w:val="24"/>
          <w:shd w:fill="auto" w:val="clear"/>
        </w:rPr>
      </w:pP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2. </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DECLARATIONS OF INTEREST</w:t>
      </w:r>
    </w:p>
    <w:p>
      <w:pPr>
        <w:spacing w:before="0" w:after="160" w:line="279"/>
        <w:ind w:right="0" w:left="72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To record any declarations of interest under the Localism Act 2000 and the Relevant Authorities (Disclosable Pecuniary Interests) Regulations 2012</w:t>
      </w:r>
    </w:p>
    <w:p>
      <w:pPr>
        <w:spacing w:before="0" w:after="160" w:line="279"/>
        <w:ind w:right="0" w:left="720" w:firstLine="0"/>
        <w:jc w:val="both"/>
        <w:rPr>
          <w:rFonts w:ascii="Aptos" w:hAnsi="Aptos" w:cs="Aptos" w:eastAsia="Aptos"/>
          <w:color w:val="auto"/>
          <w:spacing w:val="0"/>
          <w:position w:val="0"/>
          <w:sz w:val="24"/>
          <w:shd w:fill="auto" w:val="clear"/>
        </w:rPr>
      </w:pP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3.</w:t>
        <w:tab/>
        <w:t xml:space="preserve">OPEN FORUM</w:t>
      </w:r>
      <w:r>
        <w:rPr>
          <w:rFonts w:ascii="Aptos" w:hAnsi="Aptos" w:cs="Aptos" w:eastAsia="Aptos"/>
          <w:color w:val="auto"/>
          <w:spacing w:val="0"/>
          <w:position w:val="0"/>
          <w:sz w:val="24"/>
          <w:shd w:fill="auto" w:val="clear"/>
        </w:rPr>
        <w:t xml:space="preserve"> </w:t>
      </w:r>
      <w:r>
        <w:rPr>
          <w:rFonts w:ascii="Aptos" w:hAnsi="Aptos" w:cs="Aptos" w:eastAsia="Aptos"/>
          <w:b/>
          <w:color w:val="auto"/>
          <w:spacing w:val="0"/>
          <w:position w:val="0"/>
          <w:sz w:val="24"/>
          <w:shd w:fill="auto" w:val="clear"/>
        </w:rPr>
        <w:tab/>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receive any questions or comments from members of the </w:t>
        <w:tab/>
        <w:tab/>
        <w:t xml:space="preserve">public </w:t>
        <w:tab/>
        <w:t xml:space="preserve">regarding any other matters relating to the business of the </w:t>
        <w:tab/>
        <w:t xml:space="preserve">Parish Council. </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5.</w:t>
        <w:tab/>
        <w:t xml:space="preserve">MINUTES OF PREVIOUS MEETING</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ab/>
        <w:t xml:space="preserve">To receive and approve the minutes of the Meeting of the Parish </w:t>
        <w:tab/>
        <w:t xml:space="preserve">Council on 2nd July 2024.</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6.   </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FINANCIAL MATTERS</w:t>
      </w:r>
    </w:p>
    <w:p>
      <w:pPr>
        <w:spacing w:before="0" w:after="160" w:line="279"/>
        <w:ind w:right="0" w:left="72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To receive a report from the Clerk on transactions in July and August 2024.</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6.       PLANNING MATTERS</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consider Planning Application 24/02980/FUL regarding Spring </w:t>
        <w:tab/>
        <w:t xml:space="preserve">Cottage 142 Tuckhill and any other items received up to the date of </w:t>
        <w:tab/>
        <w:t xml:space="preserve">the meeting..</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7.</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INTERNAL AUDIT REPORT</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consider the report of the Internal Auditor (ciruclated separately to </w:t>
        <w:tab/>
        <w:t xml:space="preserve">members) upon completion of the annual accounts.</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8. </w:t>
        <w:tab/>
        <w:t xml:space="preserve">TREASURY MANAGEMENT</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In the light of the internal audit report, to consider a proposal from the </w:t>
        <w:tab/>
        <w:t xml:space="preserve">Clerk for a change to the Council's management of its reserves. </w:t>
        <w:tab/>
        <w:t xml:space="preserve">(Paper ciruclated to memebrs with this agenda)</w:t>
      </w:r>
      <w:r>
        <w:rPr>
          <w:rFonts w:ascii="Aptos" w:hAnsi="Aptos" w:cs="Aptos" w:eastAsia="Aptos"/>
          <w:b/>
          <w:color w:val="auto"/>
          <w:spacing w:val="0"/>
          <w:position w:val="0"/>
          <w:sz w:val="24"/>
          <w:shd w:fill="auto" w:val="clear"/>
        </w:rPr>
        <w:t xml:space="preserve"> </w:t>
      </w:r>
      <w:r>
        <w:rPr>
          <w:rFonts w:ascii="Aptos" w:hAnsi="Aptos" w:cs="Aptos" w:eastAsia="Aptos"/>
          <w:color w:val="auto"/>
          <w:spacing w:val="0"/>
          <w:position w:val="0"/>
          <w:sz w:val="24"/>
          <w:shd w:fill="auto" w:val="clear"/>
        </w:rPr>
        <w:t xml:space="preserve"> </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8. </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SHROPSHIRE COUNCIL MEMBER'S REPORT</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ab/>
        <w:t xml:space="preserve">To receive a report from the local member of Shropshire Council on </w:t>
        <w:tab/>
        <w:t xml:space="preserve">matters relating to the Parish.</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ab/>
        <w:t xml:space="preserve">To consider investigating and possibly suporting legal action under the </w:t>
        <w:tab/>
        <w:t xml:space="preserve">Highways Act 1980 s 41 - Shropshire Council's duty to maintain the </w:t>
        <w:tab/>
        <w:t xml:space="preserve">public highway. </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9.</w:t>
        <w:tab/>
        <w:t xml:space="preserve">SHROPSHIRE COUNCIL CONSULTATION</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consider the Parish Council's replies to consulation questions </w:t>
        <w:tab/>
        <w:t xml:space="preserve">circulated by Shropshire Council. </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10.</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ROMSLEY MATTERS</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ab/>
        <w:t xml:space="preserve">To receive a report on any local matters from the members </w:t>
        <w:tab/>
        <w:t xml:space="preserve">representing Romsley. </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11.</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REMEMBRANCE AND ARMISTICE DAY OBSERVANCES</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ab/>
        <w:t xml:space="preserve">To coinsider the upcoming events and the Council's input including the </w:t>
        <w:tab/>
        <w:t xml:space="preserve">purchase of poppies for the school fence and/or other areas, and </w:t>
        <w:tab/>
        <w:t xml:space="preserve">participation in Amristice and Remembrance Sunday. </w:t>
        <w:tab/>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12.</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CHRISTMAS TREE </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consider the purchase of a Christmas tree for the usual location at </w:t>
        <w:tab/>
        <w:t xml:space="preserve">Cooks Cross.</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13.</w:t>
        <w:tab/>
        <w:t xml:space="preserve">COMMUNITY SAFETY ISSUES RASIED AT THE ANNUAL PARISH </w:t>
        <w:tab/>
        <w:t xml:space="preserve">MEETING</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consider investigating the installation of speed control devices and </w:t>
        <w:tab/>
        <w:t xml:space="preserve">CCTV cameras in the parish for safety and crime prevention.</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ab/>
        <w:t xml:space="preserve">To consider supporting a community initiative on crime prevention with </w:t>
        <w:tab/>
        <w:t xml:space="preserve">the local Police.</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14.</w:t>
        <w:tab/>
        <w:t xml:space="preserve">ALVELEY CHURCH CLOCK</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consider whether to offer to support the cost of installing an </w:t>
        <w:tab/>
        <w:t xml:space="preserve">automatic winder for the St Mary's church clock, as the clock is a </w:t>
        <w:tab/>
        <w:t xml:space="preserve">public amenity.</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15.</w:t>
        <w:tab/>
        <w:t xml:space="preserve">ALLOWANCE FOR P3</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consdier ongoing finaincla support for the P3 venture in the parish.</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16.</w:t>
        <w:tab/>
        <w:t xml:space="preserve">DATE OF NEXT MEETING AND ITEMS FOR DISCUSSION  </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confirm the date of the next meetings and items for discussion.</w:t>
      </w:r>
    </w:p>
    <w:p>
      <w:pPr>
        <w:spacing w:before="0" w:after="160" w:line="279"/>
        <w:ind w:right="0" w:left="0" w:firstLine="0"/>
        <w:jc w:val="both"/>
        <w:rPr>
          <w:rFonts w:ascii="Aptos" w:hAnsi="Aptos" w:cs="Aptos" w:eastAsia="Aptos"/>
          <w:color w:val="auto"/>
          <w:spacing w:val="0"/>
          <w:position w:val="0"/>
          <w:sz w:val="24"/>
          <w:shd w:fill="auto" w:val="clear"/>
        </w:rPr>
      </w:pPr>
    </w:p>
    <w:p>
      <w:pPr>
        <w:spacing w:before="0" w:after="160" w:line="279"/>
        <w:ind w:right="0" w:left="0" w:firstLine="0"/>
        <w:jc w:val="both"/>
        <w:rPr>
          <w:rFonts w:ascii="Aptos" w:hAnsi="Aptos" w:cs="Aptos" w:eastAsia="Aptos"/>
          <w:color w:val="auto"/>
          <w:spacing w:val="0"/>
          <w:position w:val="0"/>
          <w:sz w:val="24"/>
          <w:shd w:fill="auto" w:val="clear"/>
        </w:rPr>
      </w:pPr>
    </w:p>
    <w:p>
      <w:pPr>
        <w:spacing w:before="0" w:after="160" w:line="279"/>
        <w:ind w:right="0" w:left="0" w:firstLine="0"/>
        <w:jc w:val="both"/>
        <w:rPr>
          <w:rFonts w:ascii="Aptos" w:hAnsi="Aptos" w:cs="Aptos" w:eastAsia="Aptos"/>
          <w:color w:val="auto"/>
          <w:spacing w:val="0"/>
          <w:position w:val="0"/>
          <w:sz w:val="24"/>
          <w:shd w:fill="auto" w:val="clear"/>
        </w:rPr>
      </w:pPr>
    </w:p>
    <w:p>
      <w:pPr>
        <w:spacing w:before="0" w:after="160" w:line="279"/>
        <w:ind w:right="0" w:left="0" w:firstLine="0"/>
        <w:jc w:val="both"/>
        <w:rPr>
          <w:rFonts w:ascii="Aptos" w:hAnsi="Aptos" w:cs="Aptos" w:eastAsia="Aptos"/>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docRId1" Type="http://schemas.openxmlformats.org/officeDocument/2006/relationships/styles" Target="styles.xml"/><Relationship Id="docRId0" Type="http://schemas.openxmlformats.org/officeDocument/2006/relationships/numbering" Target="numbering.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A8A60C81EE4643B531FA825A765943" ma:contentTypeVersion="12" ma:contentTypeDescription="Create a new document." ma:contentTypeScope="" ma:versionID="1fa5da11e66120d5d2edb3bfdd1a3121">
  <xsd:schema xmlns:xsd="http://www.w3.org/2001/XMLSchema" xmlns:xs="http://www.w3.org/2001/XMLSchema" xmlns:p="http://schemas.microsoft.com/office/2006/metadata/properties" xmlns:ns2="e4530af6-f369-4fab-9f1c-eb33bc69a73c" xmlns:ns3="2f43434c-68ad-446e-9b1c-6822edc0439b" targetNamespace="http://schemas.microsoft.com/office/2006/metadata/properties" ma:root="true" ma:fieldsID="a3c418dcea5497bcbce2e50288df6cbb" ns2:_="" ns3:_="">
    <xsd:import namespace="e4530af6-f369-4fab-9f1c-eb33bc69a73c"/>
    <xsd:import namespace="2f43434c-68ad-446e-9b1c-6822edc043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30af6-f369-4fab-9f1c-eb33bc69a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6999c65-7355-498e-9382-9d0dae507f5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43434c-68ad-446e-9b1c-6822edc043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ec02c2f-24dd-4abf-a96f-f1d9a3df4232}" ma:internalName="TaxCatchAll" ma:showField="CatchAllData" ma:web="2f43434c-68ad-446e-9b1c-6822edc0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530af6-f369-4fab-9f1c-eb33bc69a73c">
      <Terms xmlns="http://schemas.microsoft.com/office/infopath/2007/PartnerControls"/>
    </lcf76f155ced4ddcb4097134ff3c332f>
    <TaxCatchAll xmlns="2f43434c-68ad-446e-9b1c-6822edc0439b" xsi:nil="true"/>
  </documentManagement>
</p:properties>
</file>

<file path=customXml/itemProps1.xml><?xml version="1.0" encoding="utf-8"?>
<ds:datastoreItem xmlns:ds="http://schemas.openxmlformats.org/officeDocument/2006/customXml" ds:itemID="{1E29C05B-6E86-4FE3-97F3-8CAC91F57347}"/>
</file>

<file path=customXml/itemProps2.xml><?xml version="1.0" encoding="utf-8"?>
<ds:datastoreItem xmlns:ds="http://schemas.openxmlformats.org/officeDocument/2006/customXml" ds:itemID="{DB22CB1A-797A-4B7C-8438-4582959216A4}"/>
</file>

<file path=customXml/itemProps3.xml><?xml version="1.0" encoding="utf-8"?>
<ds:datastoreItem xmlns:ds="http://schemas.openxmlformats.org/officeDocument/2006/customXml" ds:itemID="{368DE595-24E5-4C1A-8EF7-AAD05219426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0x01010017A8A60C81EE4643B531FA825A765943</vt:lpwstr>
  </property>
</Properties>
</file>